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E6" w:rsidRDefault="002F39C3">
      <w:pPr>
        <w:spacing w:after="0" w:line="240" w:lineRule="auto"/>
        <w:jc w:val="right"/>
        <w:rPr>
          <w:rFonts w:ascii="Cambria" w:eastAsia="Cambria" w:hAnsi="Cambria" w:cs="Cambria"/>
          <w:color w:val="000000"/>
        </w:rPr>
      </w:pPr>
      <w:bookmarkStart w:id="0" w:name="_GoBack"/>
      <w:bookmarkEnd w:id="0"/>
      <w:r>
        <w:rPr>
          <w:rFonts w:ascii="Times New Roman" w:eastAsia="Times New Roman" w:hAnsi="Times New Roman" w:cs="Times New Roman"/>
          <w:b/>
          <w:sz w:val="32"/>
          <w:szCs w:val="32"/>
        </w:rPr>
        <w:t>Institutional Review Board</w:t>
      </w:r>
      <w:r>
        <w:rPr>
          <w:rFonts w:ascii="Cambria" w:eastAsia="Cambria" w:hAnsi="Cambria" w:cs="Cambria"/>
          <w:color w:val="000000"/>
        </w:rPr>
        <w:t xml:space="preserve">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835150" cy="647700"/>
            <wp:effectExtent l="0" t="0" r="0" b="0"/>
            <wp:wrapSquare wrapText="bothSides" distT="0" distB="0" distL="114300" distR="114300"/>
            <wp:docPr id="2" name="image1.gif" descr="https://lh3.googleusercontent.com/W9KToxnnBj9Ju_MdidLCRvQ2e41Caq2Uc359G_PTpgnW-zG8krvvDHDAb4pKWpcKMzbdwpll-Q7fuUsQfnrVtxAcuiHFMqHLhdHOX4f6Xwudnx0I7rdE1oraCHMcGjQwgap2Ne87"/>
            <wp:cNvGraphicFramePr/>
            <a:graphic xmlns:a="http://schemas.openxmlformats.org/drawingml/2006/main">
              <a:graphicData uri="http://schemas.openxmlformats.org/drawingml/2006/picture">
                <pic:pic xmlns:pic="http://schemas.openxmlformats.org/drawingml/2006/picture">
                  <pic:nvPicPr>
                    <pic:cNvPr id="0" name="image1.gif" descr="https://lh3.googleusercontent.com/W9KToxnnBj9Ju_MdidLCRvQ2e41Caq2Uc359G_PTpgnW-zG8krvvDHDAb4pKWpcKMzbdwpll-Q7fuUsQfnrVtxAcuiHFMqHLhdHOX4f6Xwudnx0I7rdE1oraCHMcGjQwgap2Ne87"/>
                    <pic:cNvPicPr preferRelativeResize="0"/>
                  </pic:nvPicPr>
                  <pic:blipFill>
                    <a:blip r:embed="rId7"/>
                    <a:srcRect/>
                    <a:stretch>
                      <a:fillRect/>
                    </a:stretch>
                  </pic:blipFill>
                  <pic:spPr>
                    <a:xfrm>
                      <a:off x="0" y="0"/>
                      <a:ext cx="1835150" cy="647700"/>
                    </a:xfrm>
                    <a:prstGeom prst="rect">
                      <a:avLst/>
                    </a:prstGeom>
                    <a:ln/>
                  </pic:spPr>
                </pic:pic>
              </a:graphicData>
            </a:graphic>
          </wp:anchor>
        </w:drawing>
      </w:r>
    </w:p>
    <w:p w:rsidR="003C71E6" w:rsidRDefault="002F39C3">
      <w:pPr>
        <w:spacing w:after="0" w:line="240" w:lineRule="auto"/>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Research Cooperation Agreement</w:t>
      </w:r>
    </w:p>
    <w:p w:rsidR="003C71E6" w:rsidRDefault="003C71E6">
      <w:pPr>
        <w:spacing w:after="0" w:line="240" w:lineRule="auto"/>
        <w:jc w:val="right"/>
        <w:rPr>
          <w:rFonts w:ascii="Times New Roman" w:eastAsia="Times New Roman" w:hAnsi="Times New Roman" w:cs="Times New Roman"/>
          <w:b/>
          <w:color w:val="000000"/>
          <w:sz w:val="32"/>
          <w:szCs w:val="32"/>
        </w:rPr>
      </w:pPr>
    </w:p>
    <w:p w:rsidR="003C71E6" w:rsidRDefault="003C71E6">
      <w:pPr>
        <w:spacing w:after="0" w:line="240" w:lineRule="auto"/>
        <w:rPr>
          <w:rFonts w:ascii="Times New Roman" w:eastAsia="Times New Roman" w:hAnsi="Times New Roman" w:cs="Times New Roman"/>
          <w:color w:val="FF0000"/>
          <w:sz w:val="24"/>
          <w:szCs w:val="24"/>
        </w:rPr>
      </w:pPr>
    </w:p>
    <w:p w:rsidR="003C71E6" w:rsidRDefault="003C71E6">
      <w:pPr>
        <w:spacing w:after="0" w:line="240" w:lineRule="auto"/>
        <w:rPr>
          <w:rFonts w:ascii="Times New Roman" w:eastAsia="Times New Roman" w:hAnsi="Times New Roman" w:cs="Times New Roman"/>
          <w:color w:val="FF0000"/>
          <w:sz w:val="24"/>
          <w:szCs w:val="24"/>
        </w:rPr>
      </w:pPr>
    </w:p>
    <w:p w:rsidR="003C71E6" w:rsidRDefault="003C71E6">
      <w:pPr>
        <w:spacing w:after="0" w:line="240" w:lineRule="auto"/>
        <w:rPr>
          <w:rFonts w:ascii="Times New Roman" w:eastAsia="Times New Roman" w:hAnsi="Times New Roman" w:cs="Times New Roman"/>
          <w:color w:val="FF0000"/>
          <w:sz w:val="24"/>
          <w:szCs w:val="24"/>
        </w:rPr>
      </w:pPr>
    </w:p>
    <w:p w:rsidR="003C71E6" w:rsidRDefault="002F39C3">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&lt;Current Date&gt;</w:t>
      </w:r>
    </w:p>
    <w:p w:rsidR="003C71E6" w:rsidRDefault="003C71E6">
      <w:pPr>
        <w:spacing w:after="0" w:line="240" w:lineRule="auto"/>
        <w:rPr>
          <w:rFonts w:ascii="Times New Roman" w:eastAsia="Times New Roman" w:hAnsi="Times New Roman" w:cs="Times New Roman"/>
          <w:color w:val="000000"/>
        </w:rPr>
      </w:pPr>
    </w:p>
    <w:p w:rsidR="003C71E6" w:rsidRDefault="003C71E6">
      <w:pPr>
        <w:spacing w:after="0" w:line="240" w:lineRule="auto"/>
        <w:rPr>
          <w:rFonts w:ascii="Times New Roman" w:eastAsia="Times New Roman" w:hAnsi="Times New Roman" w:cs="Times New Roman"/>
          <w:color w:val="000000"/>
        </w:rPr>
      </w:pPr>
    </w:p>
    <w:p w:rsidR="003C71E6" w:rsidRDefault="003C71E6">
      <w:pPr>
        <w:spacing w:after="0" w:line="240" w:lineRule="auto"/>
        <w:rPr>
          <w:rFonts w:ascii="Times New Roman" w:eastAsia="Times New Roman" w:hAnsi="Times New Roman" w:cs="Times New Roman"/>
          <w:color w:val="000000"/>
        </w:rPr>
      </w:pPr>
    </w:p>
    <w:p w:rsidR="003C71E6" w:rsidRDefault="002F39C3">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&lt;Name of Researcher&gt;</w:t>
      </w:r>
    </w:p>
    <w:p w:rsidR="003C71E6" w:rsidRDefault="003C71E6">
      <w:pPr>
        <w:spacing w:after="0" w:line="240" w:lineRule="auto"/>
        <w:rPr>
          <w:rFonts w:ascii="Times New Roman" w:eastAsia="Times New Roman" w:hAnsi="Times New Roman" w:cs="Times New Roman"/>
          <w:color w:val="FF0000"/>
        </w:rPr>
      </w:pPr>
    </w:p>
    <w:p w:rsidR="003C71E6" w:rsidRDefault="003C71E6">
      <w:pPr>
        <w:spacing w:after="0" w:line="240" w:lineRule="auto"/>
        <w:rPr>
          <w:rFonts w:ascii="Times New Roman" w:eastAsia="Times New Roman" w:hAnsi="Times New Roman" w:cs="Times New Roman"/>
          <w:color w:val="FF0000"/>
        </w:rPr>
      </w:pPr>
    </w:p>
    <w:p w:rsidR="003C71E6" w:rsidRDefault="002F39C3">
      <w:pPr>
        <w:spacing w:after="0" w:line="240" w:lineRule="auto"/>
        <w:rPr>
          <w:rFonts w:ascii="Times New Roman" w:eastAsia="Times New Roman" w:hAnsi="Times New Roman" w:cs="Times New Roman"/>
        </w:rPr>
      </w:pPr>
      <w:r>
        <w:rPr>
          <w:rFonts w:ascii="Times New Roman" w:eastAsia="Times New Roman" w:hAnsi="Times New Roman" w:cs="Times New Roman"/>
          <w:i/>
          <w:color w:val="FF0000"/>
        </w:rPr>
        <w:t>&lt;Name of Research Site&gt;</w:t>
      </w:r>
      <w:r>
        <w:rPr>
          <w:rFonts w:ascii="Times New Roman" w:eastAsia="Times New Roman" w:hAnsi="Times New Roman" w:cs="Times New Roman"/>
        </w:rPr>
        <w:t xml:space="preserve"> agrees to provide assistance to </w:t>
      </w:r>
      <w:r>
        <w:rPr>
          <w:rFonts w:ascii="Times New Roman" w:eastAsia="Times New Roman" w:hAnsi="Times New Roman" w:cs="Times New Roman"/>
          <w:color w:val="FF0000"/>
        </w:rPr>
        <w:t>&lt;</w:t>
      </w:r>
      <w:r>
        <w:rPr>
          <w:rFonts w:ascii="Times New Roman" w:eastAsia="Times New Roman" w:hAnsi="Times New Roman" w:cs="Times New Roman"/>
          <w:i/>
          <w:color w:val="FF0000"/>
        </w:rPr>
        <w:t>Researcher&gt;</w:t>
      </w:r>
      <w:r>
        <w:rPr>
          <w:rFonts w:ascii="Times New Roman" w:eastAsia="Times New Roman" w:hAnsi="Times New Roman" w:cs="Times New Roman"/>
          <w:i/>
        </w:rPr>
        <w:t xml:space="preserve">, </w:t>
      </w:r>
      <w:r>
        <w:rPr>
          <w:rFonts w:ascii="Times New Roman" w:eastAsia="Times New Roman" w:hAnsi="Times New Roman" w:cs="Times New Roman"/>
        </w:rPr>
        <w:t xml:space="preserve">a student at Saint Mary’s University of Minnesota, for the completion of a research study on </w:t>
      </w:r>
      <w:r>
        <w:rPr>
          <w:rFonts w:ascii="Times New Roman" w:eastAsia="Times New Roman" w:hAnsi="Times New Roman" w:cs="Times New Roman"/>
          <w:i/>
          <w:color w:val="FF0000"/>
        </w:rPr>
        <w:t>&lt;Title of Research Study&gt;</w:t>
      </w:r>
      <w:r>
        <w:rPr>
          <w:rFonts w:ascii="Times New Roman" w:eastAsia="Times New Roman" w:hAnsi="Times New Roman" w:cs="Times New Roman"/>
          <w:i/>
        </w:rPr>
        <w:t>.</w:t>
      </w:r>
      <w:r>
        <w:rPr>
          <w:rFonts w:ascii="Times New Roman" w:eastAsia="Times New Roman" w:hAnsi="Times New Roman" w:cs="Times New Roman"/>
        </w:rPr>
        <w:t xml:space="preserve"> We have had the opportunity to review a complete description of the proposed research study.</w:t>
      </w:r>
    </w:p>
    <w:p w:rsidR="003C71E6" w:rsidRDefault="003C71E6">
      <w:pPr>
        <w:spacing w:after="0" w:line="240" w:lineRule="auto"/>
        <w:rPr>
          <w:rFonts w:ascii="Times New Roman" w:eastAsia="Times New Roman" w:hAnsi="Times New Roman" w:cs="Times New Roman"/>
        </w:rPr>
      </w:pPr>
    </w:p>
    <w:p w:rsidR="003C71E6" w:rsidRDefault="002F39C3">
      <w:pPr>
        <w:spacing w:after="0"/>
        <w:rPr>
          <w:rFonts w:ascii="Times New Roman" w:eastAsia="Times New Roman" w:hAnsi="Times New Roman" w:cs="Times New Roman"/>
        </w:rPr>
      </w:pPr>
      <w:r>
        <w:rPr>
          <w:rFonts w:ascii="Times New Roman" w:eastAsia="Times New Roman" w:hAnsi="Times New Roman" w:cs="Times New Roman"/>
        </w:rPr>
        <w:t xml:space="preserve">Specifically, </w:t>
      </w:r>
      <w:r>
        <w:rPr>
          <w:rFonts w:ascii="Times New Roman" w:eastAsia="Times New Roman" w:hAnsi="Times New Roman" w:cs="Times New Roman"/>
          <w:i/>
          <w:color w:val="FF0000"/>
        </w:rPr>
        <w:t>&lt;Research Site&gt;</w:t>
      </w:r>
      <w:r>
        <w:rPr>
          <w:rFonts w:ascii="Times New Roman" w:eastAsia="Times New Roman" w:hAnsi="Times New Roman" w:cs="Times New Roman"/>
          <w:color w:val="FF0000"/>
        </w:rPr>
        <w:t xml:space="preserve"> </w:t>
      </w:r>
      <w:r>
        <w:rPr>
          <w:rFonts w:ascii="Times New Roman" w:eastAsia="Times New Roman" w:hAnsi="Times New Roman" w:cs="Times New Roman"/>
        </w:rPr>
        <w:t>agrees to al</w:t>
      </w:r>
      <w:r>
        <w:rPr>
          <w:rFonts w:ascii="Times New Roman" w:eastAsia="Times New Roman" w:hAnsi="Times New Roman" w:cs="Times New Roman"/>
        </w:rPr>
        <w:t>low the following (Check all that apply):</w:t>
      </w:r>
    </w:p>
    <w:p w:rsidR="003C71E6" w:rsidRDefault="003C71E6">
      <w:pPr>
        <w:spacing w:after="0"/>
        <w:rPr>
          <w:rFonts w:ascii="Times New Roman" w:eastAsia="Times New Roman" w:hAnsi="Times New Roman" w:cs="Times New Roman"/>
        </w:rPr>
      </w:pPr>
    </w:p>
    <w:p w:rsidR="003C71E6" w:rsidRDefault="002F39C3">
      <w:pPr>
        <w:pBdr>
          <w:top w:val="nil"/>
          <w:left w:val="nil"/>
          <w:bottom w:val="nil"/>
          <w:right w:val="nil"/>
          <w:between w:val="nil"/>
        </w:pBdr>
        <w:spacing w:after="0"/>
        <w:ind w:left="360"/>
        <w:rPr>
          <w:rFonts w:ascii="Times New Roman" w:eastAsia="Times New Roman" w:hAnsi="Times New Roman" w:cs="Times New Roman"/>
          <w:color w:val="000000"/>
        </w:rPr>
      </w:pPr>
      <w:sdt>
        <w:sdtPr>
          <w:tag w:val="goog_rdk_0"/>
          <w:id w:val="1869403134"/>
        </w:sdtPr>
        <w:sdtEndPr/>
        <w:sdtContent>
          <w:r>
            <w:rPr>
              <w:rFonts w:ascii="Arial Unicode MS" w:eastAsia="Arial Unicode MS" w:hAnsi="Arial Unicode MS" w:cs="Arial Unicode MS"/>
              <w:color w:val="000000"/>
            </w:rPr>
            <w:t>☐</w:t>
          </w:r>
        </w:sdtContent>
      </w:sdt>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Recruitment of research participants</w:t>
      </w:r>
      <w:r>
        <w:rPr>
          <w:rFonts w:ascii="Times New Roman" w:eastAsia="Times New Roman" w:hAnsi="Times New Roman" w:cs="Times New Roman"/>
          <w:color w:val="000000"/>
          <w:u w:val="single"/>
          <w:vertAlign w:val="superscript"/>
        </w:rPr>
        <w:footnoteReference w:id="1"/>
      </w:r>
      <w:r>
        <w:rPr>
          <w:rFonts w:ascii="Times New Roman" w:eastAsia="Times New Roman" w:hAnsi="Times New Roman" w:cs="Times New Roman"/>
          <w:color w:val="000000"/>
          <w:u w:val="single"/>
        </w:rPr>
        <w:t xml:space="preserve"> </w:t>
      </w:r>
    </w:p>
    <w:p w:rsidR="003C71E6" w:rsidRDefault="002F39C3">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All potential participants will be informed that participation in this research study is voluntary, and that there will be no adverse consequences for refusing to participate. All announcements, e-mail invitations, recruitment letters, and other invitation</w:t>
      </w:r>
      <w:r>
        <w:rPr>
          <w:rFonts w:ascii="Times New Roman" w:eastAsia="Times New Roman" w:hAnsi="Times New Roman" w:cs="Times New Roman"/>
          <w:color w:val="000000"/>
        </w:rPr>
        <w:t xml:space="preserve">s to participate in the research have been reviewed and approved by the cooperating agency or institution. </w:t>
      </w:r>
    </w:p>
    <w:p w:rsidR="003C71E6" w:rsidRDefault="003C71E6">
      <w:pPr>
        <w:pBdr>
          <w:top w:val="nil"/>
          <w:left w:val="nil"/>
          <w:bottom w:val="nil"/>
          <w:right w:val="nil"/>
          <w:between w:val="nil"/>
        </w:pBdr>
        <w:spacing w:after="0"/>
        <w:ind w:left="360"/>
        <w:rPr>
          <w:rFonts w:ascii="Times New Roman" w:eastAsia="Times New Roman" w:hAnsi="Times New Roman" w:cs="Times New Roman"/>
          <w:color w:val="000000"/>
        </w:rPr>
      </w:pPr>
    </w:p>
    <w:p w:rsidR="003C71E6" w:rsidRDefault="002F39C3">
      <w:pPr>
        <w:pBdr>
          <w:top w:val="nil"/>
          <w:left w:val="nil"/>
          <w:bottom w:val="nil"/>
          <w:right w:val="nil"/>
          <w:between w:val="nil"/>
        </w:pBdr>
        <w:spacing w:after="0"/>
        <w:ind w:left="360"/>
        <w:rPr>
          <w:rFonts w:ascii="Times New Roman" w:eastAsia="Times New Roman" w:hAnsi="Times New Roman" w:cs="Times New Roman"/>
          <w:color w:val="000000"/>
        </w:rPr>
      </w:pPr>
      <w:proofErr w:type="gramStart"/>
      <w:r>
        <w:rPr>
          <w:rFonts w:ascii="MS Gothic" w:eastAsia="MS Gothic" w:hAnsi="MS Gothic" w:cs="MS Gothic"/>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Collection</w:t>
      </w:r>
      <w:proofErr w:type="gramEnd"/>
      <w:r>
        <w:rPr>
          <w:rFonts w:ascii="Times New Roman" w:eastAsia="Times New Roman" w:hAnsi="Times New Roman" w:cs="Times New Roman"/>
          <w:color w:val="000000"/>
          <w:u w:val="single"/>
        </w:rPr>
        <w:t xml:space="preserve"> of data from participants for research purposes</w:t>
      </w:r>
    </w:p>
    <w:p w:rsidR="003C71E6" w:rsidRDefault="002F39C3">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All consent forms, surveys, research procedures, and other components of the research</w:t>
      </w:r>
      <w:r>
        <w:rPr>
          <w:rFonts w:ascii="Times New Roman" w:eastAsia="Times New Roman" w:hAnsi="Times New Roman" w:cs="Times New Roman"/>
          <w:color w:val="000000"/>
        </w:rPr>
        <w:t xml:space="preserve"> protocol have been reviewed and approved by the cooperating agency or institution.</w:t>
      </w:r>
    </w:p>
    <w:p w:rsidR="003C71E6" w:rsidRDefault="003C71E6">
      <w:pPr>
        <w:pBdr>
          <w:top w:val="nil"/>
          <w:left w:val="nil"/>
          <w:bottom w:val="nil"/>
          <w:right w:val="nil"/>
          <w:between w:val="nil"/>
        </w:pBdr>
        <w:spacing w:after="0"/>
        <w:ind w:left="720"/>
        <w:rPr>
          <w:rFonts w:ascii="Times New Roman" w:eastAsia="Times New Roman" w:hAnsi="Times New Roman" w:cs="Times New Roman"/>
          <w:color w:val="000000"/>
        </w:rPr>
      </w:pP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sdt>
        <w:sdtPr>
          <w:tag w:val="goog_rdk_1"/>
          <w:id w:val="500007211"/>
        </w:sdtPr>
        <w:sdtEndPr/>
        <w:sdtContent>
          <w:r>
            <w:rPr>
              <w:rFonts w:ascii="Arial Unicode MS" w:eastAsia="Arial Unicode MS" w:hAnsi="Arial Unicode MS" w:cs="Arial Unicode MS"/>
              <w:color w:val="000000"/>
            </w:rPr>
            <w:t>☐</w:t>
          </w:r>
        </w:sdtContent>
      </w:sdt>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Access to archival data owned by the institution or agency</w:t>
      </w:r>
    </w:p>
    <w:p w:rsidR="003C71E6" w:rsidRDefault="002F39C3">
      <w:pPr>
        <w:pBdr>
          <w:top w:val="nil"/>
          <w:left w:val="nil"/>
          <w:bottom w:val="nil"/>
          <w:right w:val="nil"/>
          <w:between w:val="nil"/>
        </w:pBdr>
        <w:spacing w:after="0"/>
        <w:ind w:left="720"/>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Both the specific archival information which will be accessed by the researcher and procedures to as</w:t>
      </w:r>
      <w:r>
        <w:rPr>
          <w:rFonts w:ascii="Times New Roman" w:eastAsia="Times New Roman" w:hAnsi="Times New Roman" w:cs="Times New Roman"/>
          <w:color w:val="000000"/>
        </w:rPr>
        <w:t>sure anonymity or confidentiality have been reviewed and approved by the cooperating agency or institution. Access to student records is compliant with FERPA and other regulations. Access to health care records is compliant with HIPAA and other relevant re</w:t>
      </w:r>
      <w:r>
        <w:rPr>
          <w:rFonts w:ascii="Times New Roman" w:eastAsia="Times New Roman" w:hAnsi="Times New Roman" w:cs="Times New Roman"/>
          <w:color w:val="000000"/>
        </w:rPr>
        <w:t xml:space="preserve">gulations. If health care records are being accessed, either A) the cooperating agency or institution has written consent on file from patients allowing access to records for research purposes or B) the research is being </w:t>
      </w:r>
      <w:proofErr w:type="gramStart"/>
      <w:r>
        <w:rPr>
          <w:rFonts w:ascii="Times New Roman" w:eastAsia="Times New Roman" w:hAnsi="Times New Roman" w:cs="Times New Roman"/>
          <w:color w:val="000000"/>
        </w:rPr>
        <w:t>conducted</w:t>
      </w:r>
      <w:proofErr w:type="gramEnd"/>
      <w:r>
        <w:rPr>
          <w:rFonts w:ascii="Times New Roman" w:eastAsia="Times New Roman" w:hAnsi="Times New Roman" w:cs="Times New Roman"/>
          <w:color w:val="000000"/>
        </w:rPr>
        <w:t xml:space="preserve"> at the request of, and un</w:t>
      </w:r>
      <w:r>
        <w:rPr>
          <w:rFonts w:ascii="Times New Roman" w:eastAsia="Times New Roman" w:hAnsi="Times New Roman" w:cs="Times New Roman"/>
          <w:color w:val="000000"/>
        </w:rPr>
        <w:t>der the supervision of, the cooperating agency or institution.</w:t>
      </w:r>
    </w:p>
    <w:p w:rsidR="003C71E6" w:rsidRDefault="003C71E6">
      <w:pPr>
        <w:rPr>
          <w:rFonts w:ascii="Times New Roman" w:eastAsia="Times New Roman" w:hAnsi="Times New Roman" w:cs="Times New Roman"/>
        </w:rPr>
      </w:pPr>
    </w:p>
    <w:p w:rsidR="003C71E6" w:rsidRDefault="003C71E6">
      <w:pPr>
        <w:rPr>
          <w:rFonts w:ascii="Times New Roman" w:eastAsia="Times New Roman" w:hAnsi="Times New Roman" w:cs="Times New Roman"/>
        </w:rPr>
      </w:pPr>
    </w:p>
    <w:p w:rsidR="003C71E6" w:rsidRDefault="003C71E6">
      <w:pPr>
        <w:rPr>
          <w:rFonts w:ascii="Times New Roman" w:eastAsia="Times New Roman" w:hAnsi="Times New Roman" w:cs="Times New Roman"/>
        </w:rPr>
      </w:pP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Printed Name of Representative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Email Address</w:t>
      </w: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w:t>
      </w: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of Representative </w:t>
      </w: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proofErr w:type="gramStart"/>
      <w:r>
        <w:rPr>
          <w:rFonts w:ascii="MS Gothic" w:eastAsia="MS Gothic" w:hAnsi="MS Gothic" w:cs="MS Gothic"/>
          <w:color w:val="000000"/>
        </w:rPr>
        <w:t>☐</w:t>
      </w:r>
      <w:r>
        <w:rPr>
          <w:rFonts w:ascii="Times New Roman" w:eastAsia="Times New Roman" w:hAnsi="Times New Roman" w:cs="Times New Roman"/>
          <w:color w:val="000000"/>
        </w:rPr>
        <w:t xml:space="preserve">  I</w:t>
      </w:r>
      <w:proofErr w:type="gramEnd"/>
      <w:r>
        <w:rPr>
          <w:rFonts w:ascii="Times New Roman" w:eastAsia="Times New Roman" w:hAnsi="Times New Roman" w:cs="Times New Roman"/>
          <w:color w:val="000000"/>
        </w:rPr>
        <w:t xml:space="preserve"> am authorized to give permission to the researcher to conduct research at </w:t>
      </w:r>
      <w:r>
        <w:rPr>
          <w:rFonts w:ascii="Times New Roman" w:eastAsia="Times New Roman" w:hAnsi="Times New Roman" w:cs="Times New Roman"/>
          <w:i/>
          <w:color w:val="FF0000"/>
        </w:rPr>
        <w:t>&lt;Research Site&gt;</w:t>
      </w: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   _________</w:t>
      </w:r>
      <w:r>
        <w:rPr>
          <w:rFonts w:ascii="Times New Roman" w:eastAsia="Times New Roman" w:hAnsi="Times New Roman" w:cs="Times New Roman"/>
          <w:color w:val="000000"/>
        </w:rPr>
        <w:t>_________________</w:t>
      </w:r>
    </w:p>
    <w:p w:rsidR="003C71E6" w:rsidRDefault="002F39C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Signature of Representative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3C71E6" w:rsidRDefault="003C71E6">
      <w:pPr>
        <w:spacing w:after="0" w:line="240" w:lineRule="auto"/>
        <w:rPr>
          <w:rFonts w:ascii="Times New Roman" w:eastAsia="Times New Roman" w:hAnsi="Times New Roman" w:cs="Times New Roman"/>
          <w:color w:val="000000"/>
          <w:sz w:val="24"/>
          <w:szCs w:val="24"/>
        </w:rPr>
      </w:pPr>
    </w:p>
    <w:p w:rsidR="003C71E6" w:rsidRDefault="002F39C3">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If the Research Site requires two signatures for permission, include the following, then delete this sentence:</w:t>
      </w:r>
    </w:p>
    <w:p w:rsidR="003C71E6" w:rsidRDefault="003C71E6">
      <w:pPr>
        <w:spacing w:after="0" w:line="240" w:lineRule="auto"/>
        <w:rPr>
          <w:rFonts w:ascii="Times New Roman" w:eastAsia="Times New Roman" w:hAnsi="Times New Roman" w:cs="Times New Roman"/>
          <w:color w:val="000000"/>
          <w:sz w:val="24"/>
          <w:szCs w:val="24"/>
        </w:rPr>
      </w:pP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w:t>
      </w:r>
      <w:r>
        <w:rPr>
          <w:rFonts w:ascii="Times New Roman" w:eastAsia="Times New Roman" w:hAnsi="Times New Roman" w:cs="Times New Roman"/>
          <w:color w:val="000000"/>
        </w:rPr>
        <w:t>rinted Name of Representative</w:t>
      </w:r>
      <w:r>
        <w:rPr>
          <w:rFonts w:ascii="Times New Roman" w:eastAsia="Times New Roman" w:hAnsi="Times New Roman" w:cs="Times New Roman"/>
          <w:color w:val="000000"/>
        </w:rPr>
        <w:tab/>
        <w:t>#2</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Email Address</w:t>
      </w: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w:t>
      </w: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Title of Representative #2</w:t>
      </w: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proofErr w:type="gramStart"/>
      <w:r>
        <w:rPr>
          <w:rFonts w:ascii="MS Gothic" w:eastAsia="MS Gothic" w:hAnsi="MS Gothic" w:cs="MS Gothic"/>
          <w:color w:val="000000"/>
        </w:rPr>
        <w:t>☐</w:t>
      </w:r>
      <w:r>
        <w:rPr>
          <w:rFonts w:ascii="Times New Roman" w:eastAsia="Times New Roman" w:hAnsi="Times New Roman" w:cs="Times New Roman"/>
          <w:color w:val="000000"/>
        </w:rPr>
        <w:t xml:space="preserve">  I</w:t>
      </w:r>
      <w:proofErr w:type="gramEnd"/>
      <w:r>
        <w:rPr>
          <w:rFonts w:ascii="Times New Roman" w:eastAsia="Times New Roman" w:hAnsi="Times New Roman" w:cs="Times New Roman"/>
          <w:color w:val="000000"/>
        </w:rPr>
        <w:t xml:space="preserve"> am authorized to give permission to the researcher to conduct research at </w:t>
      </w:r>
      <w:r>
        <w:rPr>
          <w:rFonts w:ascii="Times New Roman" w:eastAsia="Times New Roman" w:hAnsi="Times New Roman" w:cs="Times New Roman"/>
          <w:i/>
          <w:color w:val="FF0000"/>
        </w:rPr>
        <w:t>&lt;Research Site&gt;</w:t>
      </w: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3C71E6">
      <w:pPr>
        <w:pBdr>
          <w:top w:val="nil"/>
          <w:left w:val="nil"/>
          <w:bottom w:val="nil"/>
          <w:right w:val="nil"/>
          <w:between w:val="nil"/>
        </w:pBdr>
        <w:spacing w:after="0"/>
        <w:rPr>
          <w:rFonts w:ascii="Times New Roman" w:eastAsia="Times New Roman" w:hAnsi="Times New Roman" w:cs="Times New Roman"/>
          <w:color w:val="000000"/>
        </w:rPr>
      </w:pPr>
    </w:p>
    <w:p w:rsidR="003C71E6" w:rsidRDefault="002F39C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   __________________________</w:t>
      </w:r>
    </w:p>
    <w:p w:rsidR="003C71E6" w:rsidRDefault="002F39C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Signature of Representative #2</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3C71E6" w:rsidRDefault="003C71E6">
      <w:pPr>
        <w:spacing w:after="0" w:line="240" w:lineRule="auto"/>
        <w:rPr>
          <w:rFonts w:ascii="Times New Roman" w:eastAsia="Times New Roman" w:hAnsi="Times New Roman" w:cs="Times New Roman"/>
          <w:color w:val="000000"/>
          <w:sz w:val="24"/>
          <w:szCs w:val="24"/>
        </w:rPr>
      </w:pPr>
    </w:p>
    <w:sectPr w:rsidR="003C71E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C3" w:rsidRDefault="002F39C3">
      <w:pPr>
        <w:spacing w:after="0" w:line="240" w:lineRule="auto"/>
      </w:pPr>
      <w:r>
        <w:separator/>
      </w:r>
    </w:p>
  </w:endnote>
  <w:endnote w:type="continuationSeparator" w:id="0">
    <w:p w:rsidR="002F39C3" w:rsidRDefault="002F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E6" w:rsidRDefault="002F39C3">
    <w:pPr>
      <w:pBdr>
        <w:top w:val="single" w:sz="4" w:space="1" w:color="D9D9D9"/>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4714F7">
      <w:rPr>
        <w:rFonts w:ascii="Times New Roman" w:eastAsia="Times New Roman" w:hAnsi="Times New Roman" w:cs="Times New Roman"/>
        <w:color w:val="000000"/>
        <w:sz w:val="20"/>
        <w:szCs w:val="20"/>
      </w:rPr>
      <w:fldChar w:fldCharType="separate"/>
    </w:r>
    <w:r w:rsidR="004714F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7F7F7F"/>
        <w:sz w:val="20"/>
        <w:szCs w:val="20"/>
      </w:rPr>
      <w:t>Page</w:t>
    </w:r>
  </w:p>
  <w:p w:rsidR="003C71E6" w:rsidRDefault="003C71E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C3" w:rsidRDefault="002F39C3">
      <w:pPr>
        <w:spacing w:after="0" w:line="240" w:lineRule="auto"/>
      </w:pPr>
      <w:r>
        <w:separator/>
      </w:r>
    </w:p>
  </w:footnote>
  <w:footnote w:type="continuationSeparator" w:id="0">
    <w:p w:rsidR="002F39C3" w:rsidRDefault="002F39C3">
      <w:pPr>
        <w:spacing w:after="0" w:line="240" w:lineRule="auto"/>
      </w:pPr>
      <w:r>
        <w:continuationSeparator/>
      </w:r>
    </w:p>
  </w:footnote>
  <w:footnote w:id="1">
    <w:p w:rsidR="003C71E6" w:rsidRDefault="002F39C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“Recruitment” refers to the methods used to ask potential participants to be in a research study. Common recruitment materials include flyers and emails, but extends to classroom assignments used to collect data.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E6"/>
    <w:rsid w:val="002F39C3"/>
    <w:rsid w:val="003C71E6"/>
    <w:rsid w:val="0047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A94F1-837D-4EC0-B36F-F7370D93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1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513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7CC"/>
    <w:rPr>
      <w:sz w:val="20"/>
      <w:szCs w:val="20"/>
    </w:rPr>
  </w:style>
  <w:style w:type="character" w:styleId="FootnoteReference">
    <w:name w:val="footnote reference"/>
    <w:basedOn w:val="DefaultParagraphFont"/>
    <w:uiPriority w:val="99"/>
    <w:semiHidden/>
    <w:unhideWhenUsed/>
    <w:rsid w:val="005137CC"/>
    <w:rPr>
      <w:vertAlign w:val="superscript"/>
    </w:rPr>
  </w:style>
  <w:style w:type="paragraph" w:styleId="Header">
    <w:name w:val="header"/>
    <w:basedOn w:val="Normal"/>
    <w:link w:val="HeaderChar"/>
    <w:uiPriority w:val="99"/>
    <w:unhideWhenUsed/>
    <w:rsid w:val="0017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F7F"/>
  </w:style>
  <w:style w:type="paragraph" w:styleId="Footer">
    <w:name w:val="footer"/>
    <w:basedOn w:val="Normal"/>
    <w:link w:val="FooterChar"/>
    <w:uiPriority w:val="99"/>
    <w:unhideWhenUsed/>
    <w:rsid w:val="0017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F7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tDv54qz724tAOwmr2WHKtXNQg==">AMUW2mVpHJmZq0cCh2/BtHPmdxmpiVj253WHS/Hasyn25rUuNPi+2cCE0itfzT2PQtyk3Vw/QjEJjAPi6we8NFgE0JRMjceqYyF0yhWMBHzUwifBg6qtXRUTUeMkZQLTW2J3IObVMMyKeFKp/d0ifYD3M+qeSVF8ItB8xOzZ2Grhy6613UpkQupOS6QSzYTD3kArz61xtDVzShDt9BLTcghjv+K2ox0vxhXjJyzOgTcrxR7UH4d2GBA09sfNZCHZEg2vx9b7jORL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Easler</dc:creator>
  <cp:lastModifiedBy>Emma Erdahl</cp:lastModifiedBy>
  <cp:revision>2</cp:revision>
  <dcterms:created xsi:type="dcterms:W3CDTF">2022-03-03T21:02:00Z</dcterms:created>
  <dcterms:modified xsi:type="dcterms:W3CDTF">2022-03-03T21:02:00Z</dcterms:modified>
</cp:coreProperties>
</file>